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43BF" w14:textId="63733440" w:rsidR="006510EB" w:rsidRDefault="002524FD">
      <w:r>
        <w:rPr>
          <w:noProof/>
        </w:rPr>
        <w:drawing>
          <wp:inline distT="0" distB="0" distL="0" distR="0" wp14:anchorId="3B37930F" wp14:editId="5E117AE4">
            <wp:extent cx="692011" cy="590516"/>
            <wp:effectExtent l="0" t="0" r="0" b="635"/>
            <wp:docPr id="1" name="Afbeelding 1" descr="hwh-vlag-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h-vlag-le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3" cy="60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A86A25" wp14:editId="4C47F1D6">
            <wp:extent cx="1428249" cy="67841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40" cy="6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8548" w14:textId="0D0C42AF" w:rsidR="006510EB" w:rsidRDefault="002524FD" w:rsidP="0025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SKON - </w:t>
      </w:r>
      <w:r w:rsidR="004E469E" w:rsidRPr="002524FD">
        <w:rPr>
          <w:b/>
          <w:bCs/>
          <w:sz w:val="28"/>
          <w:szCs w:val="28"/>
        </w:rPr>
        <w:t>SPLASH SAILING TOUR 2022</w:t>
      </w:r>
    </w:p>
    <w:p w14:paraId="2A66EB06" w14:textId="59066FAB" w:rsidR="002524FD" w:rsidRPr="002524FD" w:rsidRDefault="004E6D66" w:rsidP="002524F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6F6C684" wp14:editId="7008E904">
            <wp:extent cx="1932326" cy="12858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61" cy="12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13B7" w14:textId="045D3339" w:rsidR="004E469E" w:rsidRPr="00F7044E" w:rsidRDefault="006510EB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 xml:space="preserve">Wij heten jullie van harte welkom </w:t>
      </w:r>
      <w:r w:rsidR="004E469E" w:rsidRPr="00F7044E">
        <w:rPr>
          <w:rFonts w:cstheme="minorHAnsi"/>
          <w:sz w:val="24"/>
          <w:szCs w:val="24"/>
        </w:rPr>
        <w:t xml:space="preserve">bij WSV </w:t>
      </w:r>
      <w:r w:rsidR="002524FD" w:rsidRPr="00F7044E">
        <w:rPr>
          <w:rFonts w:cstheme="minorHAnsi"/>
          <w:sz w:val="24"/>
          <w:szCs w:val="24"/>
        </w:rPr>
        <w:t>“</w:t>
      </w:r>
      <w:r w:rsidR="004E469E" w:rsidRPr="00F7044E">
        <w:rPr>
          <w:rFonts w:cstheme="minorHAnsi"/>
          <w:sz w:val="24"/>
          <w:szCs w:val="24"/>
        </w:rPr>
        <w:t>Het Witte Huis</w:t>
      </w:r>
      <w:r w:rsidR="002524FD" w:rsidRPr="00F7044E">
        <w:rPr>
          <w:rFonts w:cstheme="minorHAnsi"/>
          <w:sz w:val="24"/>
          <w:szCs w:val="24"/>
        </w:rPr>
        <w:t>”</w:t>
      </w:r>
      <w:r w:rsidR="004E469E" w:rsidRPr="00F7044E">
        <w:rPr>
          <w:rFonts w:cstheme="minorHAnsi"/>
          <w:sz w:val="24"/>
          <w:szCs w:val="24"/>
        </w:rPr>
        <w:t xml:space="preserve"> voor de openingswedstrijd van de Skon </w:t>
      </w:r>
      <w:r w:rsidR="002524FD" w:rsidRPr="00F7044E">
        <w:rPr>
          <w:rFonts w:cstheme="minorHAnsi"/>
          <w:sz w:val="24"/>
          <w:szCs w:val="24"/>
        </w:rPr>
        <w:t>-</w:t>
      </w:r>
      <w:proofErr w:type="spellStart"/>
      <w:r w:rsidR="004E469E" w:rsidRPr="00F7044E">
        <w:rPr>
          <w:rFonts w:cstheme="minorHAnsi"/>
          <w:sz w:val="24"/>
          <w:szCs w:val="24"/>
        </w:rPr>
        <w:t>Splash</w:t>
      </w:r>
      <w:proofErr w:type="spellEnd"/>
      <w:r w:rsidR="004E469E" w:rsidRPr="00F7044E">
        <w:rPr>
          <w:rFonts w:cstheme="minorHAnsi"/>
          <w:sz w:val="24"/>
          <w:szCs w:val="24"/>
        </w:rPr>
        <w:t xml:space="preserve"> </w:t>
      </w:r>
      <w:proofErr w:type="spellStart"/>
      <w:r w:rsidR="004E469E" w:rsidRPr="00F7044E">
        <w:rPr>
          <w:rFonts w:cstheme="minorHAnsi"/>
          <w:sz w:val="24"/>
          <w:szCs w:val="24"/>
        </w:rPr>
        <w:t>Sailing</w:t>
      </w:r>
      <w:proofErr w:type="spellEnd"/>
      <w:r w:rsidR="004E469E" w:rsidRPr="00F7044E">
        <w:rPr>
          <w:rFonts w:cstheme="minorHAnsi"/>
          <w:sz w:val="24"/>
          <w:szCs w:val="24"/>
        </w:rPr>
        <w:t xml:space="preserve"> Tour.</w:t>
      </w:r>
      <w:r w:rsidR="00DB6DAA" w:rsidRPr="00F7044E">
        <w:rPr>
          <w:rFonts w:cstheme="minorHAnsi"/>
          <w:sz w:val="24"/>
          <w:szCs w:val="24"/>
        </w:rPr>
        <w:t xml:space="preserve"> </w:t>
      </w:r>
      <w:r w:rsidRPr="00F7044E">
        <w:rPr>
          <w:rFonts w:cstheme="minorHAnsi"/>
          <w:sz w:val="24"/>
          <w:szCs w:val="24"/>
        </w:rPr>
        <w:t>Wij zullen een op- en neer baan</w:t>
      </w:r>
      <w:r w:rsidR="004E469E" w:rsidRPr="00F7044E">
        <w:rPr>
          <w:rFonts w:cstheme="minorHAnsi"/>
          <w:sz w:val="24"/>
          <w:szCs w:val="24"/>
        </w:rPr>
        <w:t xml:space="preserve"> met lange </w:t>
      </w:r>
      <w:proofErr w:type="spellStart"/>
      <w:r w:rsidR="004E469E" w:rsidRPr="00F7044E">
        <w:rPr>
          <w:rFonts w:cstheme="minorHAnsi"/>
          <w:sz w:val="24"/>
          <w:szCs w:val="24"/>
        </w:rPr>
        <w:t>spreader</w:t>
      </w:r>
      <w:proofErr w:type="spellEnd"/>
      <w:r w:rsidRPr="00F7044E">
        <w:rPr>
          <w:rFonts w:cstheme="minorHAnsi"/>
          <w:sz w:val="24"/>
          <w:szCs w:val="24"/>
        </w:rPr>
        <w:t xml:space="preserve"> voor jullie uitleggen die zoveel mogelijk ruimte schept om met </w:t>
      </w:r>
      <w:r w:rsidR="004E469E" w:rsidRPr="00F7044E">
        <w:rPr>
          <w:rFonts w:cstheme="minorHAnsi"/>
          <w:sz w:val="24"/>
          <w:szCs w:val="24"/>
        </w:rPr>
        <w:t xml:space="preserve">de 3 klassen </w:t>
      </w:r>
      <w:proofErr w:type="spellStart"/>
      <w:r w:rsidR="004E469E" w:rsidRPr="00F7044E">
        <w:rPr>
          <w:rFonts w:cstheme="minorHAnsi"/>
          <w:sz w:val="24"/>
          <w:szCs w:val="24"/>
        </w:rPr>
        <w:t>Splash</w:t>
      </w:r>
      <w:proofErr w:type="spellEnd"/>
      <w:r w:rsidR="004E469E" w:rsidRPr="00F7044E">
        <w:rPr>
          <w:rFonts w:cstheme="minorHAnsi"/>
          <w:sz w:val="24"/>
          <w:szCs w:val="24"/>
        </w:rPr>
        <w:t xml:space="preserve"> Red, </w:t>
      </w:r>
      <w:proofErr w:type="spellStart"/>
      <w:r w:rsidR="004E469E" w:rsidRPr="00F7044E">
        <w:rPr>
          <w:rFonts w:cstheme="minorHAnsi"/>
          <w:sz w:val="24"/>
          <w:szCs w:val="24"/>
        </w:rPr>
        <w:t>Splash</w:t>
      </w:r>
      <w:proofErr w:type="spellEnd"/>
      <w:r w:rsidR="004E469E" w:rsidRPr="00F7044E">
        <w:rPr>
          <w:rFonts w:cstheme="minorHAnsi"/>
          <w:sz w:val="24"/>
          <w:szCs w:val="24"/>
        </w:rPr>
        <w:t xml:space="preserve"> Blue A en B</w:t>
      </w:r>
      <w:r w:rsidRPr="00F7044E">
        <w:rPr>
          <w:rFonts w:cstheme="minorHAnsi"/>
          <w:sz w:val="24"/>
          <w:szCs w:val="24"/>
        </w:rPr>
        <w:t xml:space="preserve"> fijne wedstrijd</w:t>
      </w:r>
      <w:r w:rsidR="00DB6DAA" w:rsidRPr="00F7044E">
        <w:rPr>
          <w:rFonts w:cstheme="minorHAnsi"/>
          <w:sz w:val="24"/>
          <w:szCs w:val="24"/>
        </w:rPr>
        <w:t>en</w:t>
      </w:r>
      <w:r w:rsidRPr="00F7044E">
        <w:rPr>
          <w:rFonts w:cstheme="minorHAnsi"/>
          <w:sz w:val="24"/>
          <w:szCs w:val="24"/>
        </w:rPr>
        <w:t xml:space="preserve"> te kunnen varen. </w:t>
      </w:r>
    </w:p>
    <w:p w14:paraId="35C63EF9" w14:textId="04810DAE" w:rsidR="007C3DE3" w:rsidRDefault="006510EB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 xml:space="preserve">Wij zullen </w:t>
      </w:r>
      <w:r w:rsidRPr="00F7044E">
        <w:rPr>
          <w:rFonts w:cstheme="minorHAnsi"/>
          <w:b/>
          <w:bCs/>
          <w:sz w:val="24"/>
          <w:szCs w:val="24"/>
        </w:rPr>
        <w:t>geen pauzes inlassen</w:t>
      </w:r>
      <w:r w:rsidRPr="00F7044E">
        <w:rPr>
          <w:rFonts w:cstheme="minorHAnsi"/>
          <w:sz w:val="24"/>
          <w:szCs w:val="24"/>
        </w:rPr>
        <w:t xml:space="preserve"> zodat wij alle wedstrijden </w:t>
      </w:r>
      <w:r w:rsidR="00DB6DAA" w:rsidRPr="00F7044E">
        <w:rPr>
          <w:rFonts w:cstheme="minorHAnsi"/>
          <w:sz w:val="24"/>
          <w:szCs w:val="24"/>
        </w:rPr>
        <w:t xml:space="preserve">op beide wedstrijddagen </w:t>
      </w:r>
      <w:r w:rsidRPr="00F7044E">
        <w:rPr>
          <w:rFonts w:cstheme="minorHAnsi"/>
          <w:sz w:val="24"/>
          <w:szCs w:val="24"/>
        </w:rPr>
        <w:t>achter</w:t>
      </w:r>
      <w:r w:rsidR="007C3DE3">
        <w:rPr>
          <w:rFonts w:cstheme="minorHAnsi"/>
          <w:sz w:val="24"/>
          <w:szCs w:val="24"/>
        </w:rPr>
        <w:t xml:space="preserve"> </w:t>
      </w:r>
      <w:r w:rsidRPr="00F7044E">
        <w:rPr>
          <w:rFonts w:cstheme="minorHAnsi"/>
          <w:sz w:val="24"/>
          <w:szCs w:val="24"/>
        </w:rPr>
        <w:t>elkaar zullen starten</w:t>
      </w:r>
      <w:r w:rsidR="00DB6DAA" w:rsidRPr="00F7044E">
        <w:rPr>
          <w:rFonts w:cstheme="minorHAnsi"/>
          <w:sz w:val="24"/>
          <w:szCs w:val="24"/>
        </w:rPr>
        <w:t xml:space="preserve">. </w:t>
      </w:r>
      <w:proofErr w:type="gramStart"/>
      <w:r w:rsidR="007C3DE3">
        <w:rPr>
          <w:rFonts w:cstheme="minorHAnsi"/>
          <w:sz w:val="24"/>
          <w:szCs w:val="24"/>
        </w:rPr>
        <w:t>Indien</w:t>
      </w:r>
      <w:proofErr w:type="gramEnd"/>
      <w:r w:rsidR="007C3DE3">
        <w:rPr>
          <w:rFonts w:cstheme="minorHAnsi"/>
          <w:sz w:val="24"/>
          <w:szCs w:val="24"/>
        </w:rPr>
        <w:t xml:space="preserve"> er wel een wal pauze wordt ingelast wordt dit op het startschip d.m.v. “OW boven H” worden aangegeven.</w:t>
      </w:r>
    </w:p>
    <w:p w14:paraId="52705EC4" w14:textId="38E60317" w:rsidR="00DB6DAA" w:rsidRPr="00F7044E" w:rsidRDefault="006510EB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>Zaterdag zal de eerste start</w:t>
      </w:r>
      <w:r w:rsidR="00DB6DAA" w:rsidRPr="00F7044E">
        <w:rPr>
          <w:rFonts w:cstheme="minorHAnsi"/>
          <w:sz w:val="24"/>
          <w:szCs w:val="24"/>
        </w:rPr>
        <w:t xml:space="preserve"> van </w:t>
      </w:r>
      <w:r w:rsidR="00AB1E4B" w:rsidRPr="00F7044E">
        <w:rPr>
          <w:rFonts w:cstheme="minorHAnsi"/>
          <w:sz w:val="24"/>
          <w:szCs w:val="24"/>
        </w:rPr>
        <w:t>dag</w:t>
      </w:r>
      <w:r w:rsidRPr="00F7044E">
        <w:rPr>
          <w:rFonts w:cstheme="minorHAnsi"/>
          <w:sz w:val="24"/>
          <w:szCs w:val="24"/>
        </w:rPr>
        <w:t xml:space="preserve"> om 11</w:t>
      </w:r>
      <w:r w:rsidR="00DB6DAA" w:rsidRPr="00F7044E">
        <w:rPr>
          <w:rFonts w:cstheme="minorHAnsi"/>
          <w:sz w:val="24"/>
          <w:szCs w:val="24"/>
        </w:rPr>
        <w:t xml:space="preserve">.00 </w:t>
      </w:r>
      <w:r w:rsidRPr="00F7044E">
        <w:rPr>
          <w:rFonts w:cstheme="minorHAnsi"/>
          <w:sz w:val="24"/>
          <w:szCs w:val="24"/>
        </w:rPr>
        <w:t>uur</w:t>
      </w:r>
      <w:r w:rsidR="00AB1E4B" w:rsidRPr="00F7044E">
        <w:rPr>
          <w:rFonts w:cstheme="minorHAnsi"/>
          <w:sz w:val="24"/>
          <w:szCs w:val="24"/>
        </w:rPr>
        <w:t xml:space="preserve"> zijn</w:t>
      </w:r>
      <w:r w:rsidRPr="00F7044E">
        <w:rPr>
          <w:rFonts w:cstheme="minorHAnsi"/>
          <w:sz w:val="24"/>
          <w:szCs w:val="24"/>
        </w:rPr>
        <w:t xml:space="preserve"> en zondag om 1</w:t>
      </w:r>
      <w:r w:rsidR="00AB1E4B" w:rsidRPr="00F7044E">
        <w:rPr>
          <w:rFonts w:cstheme="minorHAnsi"/>
          <w:sz w:val="24"/>
          <w:szCs w:val="24"/>
        </w:rPr>
        <w:t>0</w:t>
      </w:r>
      <w:r w:rsidRPr="00F7044E">
        <w:rPr>
          <w:rFonts w:cstheme="minorHAnsi"/>
          <w:sz w:val="24"/>
          <w:szCs w:val="24"/>
        </w:rPr>
        <w:t>.00 uur. Kom na de finish</w:t>
      </w:r>
      <w:r w:rsidR="00DB6DAA" w:rsidRPr="00F7044E">
        <w:rPr>
          <w:rFonts w:cstheme="minorHAnsi"/>
          <w:sz w:val="24"/>
          <w:szCs w:val="24"/>
        </w:rPr>
        <w:t xml:space="preserve"> van elke te varen wedstrijd</w:t>
      </w:r>
      <w:r w:rsidRPr="00F7044E">
        <w:rPr>
          <w:rFonts w:cstheme="minorHAnsi"/>
          <w:sz w:val="24"/>
          <w:szCs w:val="24"/>
        </w:rPr>
        <w:t xml:space="preserve"> zo snel mogelijk weer naar de startlijn zodat wij jullie niet te lang hoeven te laten wachten op de volgende start. </w:t>
      </w:r>
    </w:p>
    <w:p w14:paraId="4B989BF5" w14:textId="38A3D2A8" w:rsidR="001E2306" w:rsidRPr="00F7044E" w:rsidRDefault="00AB1E4B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>Mededelingen aan deelnemers zullen worden vermeld op het officiële mededelingenbord dat is geplaatst bij het Regatta office. Het Regatta office bevindt zich in het havenkantoor.</w:t>
      </w:r>
    </w:p>
    <w:p w14:paraId="5FED361D" w14:textId="77777777" w:rsidR="00E00B2C" w:rsidRDefault="001E2306">
      <w:pPr>
        <w:rPr>
          <w:rFonts w:cstheme="minorHAnsi"/>
          <w:b/>
          <w:bCs/>
          <w:sz w:val="24"/>
          <w:szCs w:val="24"/>
        </w:rPr>
      </w:pPr>
      <w:r w:rsidRPr="001E2306">
        <w:rPr>
          <w:rFonts w:cstheme="minorHAnsi"/>
          <w:b/>
          <w:bCs/>
          <w:sz w:val="24"/>
          <w:szCs w:val="24"/>
        </w:rPr>
        <w:t>Parkeren:</w:t>
      </w:r>
      <w:r w:rsidR="00E00B2C">
        <w:rPr>
          <w:rFonts w:cstheme="minorHAnsi"/>
          <w:b/>
          <w:bCs/>
          <w:sz w:val="24"/>
          <w:szCs w:val="24"/>
        </w:rPr>
        <w:t xml:space="preserve"> </w:t>
      </w:r>
    </w:p>
    <w:p w14:paraId="2A82AC81" w14:textId="19DEB13B" w:rsidR="00E942EC" w:rsidRPr="00E00B2C" w:rsidRDefault="001E2306">
      <w:p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Ivm</w:t>
      </w:r>
      <w:proofErr w:type="spellEnd"/>
      <w:r>
        <w:rPr>
          <w:rFonts w:cstheme="minorHAnsi"/>
          <w:sz w:val="24"/>
          <w:szCs w:val="24"/>
        </w:rPr>
        <w:t xml:space="preserve"> beperkte parkeergelegenheid voor zowel de </w:t>
      </w:r>
      <w:proofErr w:type="spellStart"/>
      <w:r>
        <w:rPr>
          <w:rFonts w:cstheme="minorHAnsi"/>
          <w:sz w:val="24"/>
          <w:szCs w:val="24"/>
        </w:rPr>
        <w:t>splashes</w:t>
      </w:r>
      <w:proofErr w:type="spellEnd"/>
      <w:r>
        <w:rPr>
          <w:rFonts w:cstheme="minorHAnsi"/>
          <w:sz w:val="24"/>
          <w:szCs w:val="24"/>
        </w:rPr>
        <w:t xml:space="preserve"> als de wegtrailers willen wij jullie vragen om bij aankomst bij WSV “Het Witte Huis” (HWH) de </w:t>
      </w:r>
      <w:proofErr w:type="spellStart"/>
      <w:r>
        <w:rPr>
          <w:rFonts w:cstheme="minorHAnsi"/>
          <w:sz w:val="24"/>
          <w:szCs w:val="24"/>
        </w:rPr>
        <w:t>aanwijzigingen</w:t>
      </w:r>
      <w:proofErr w:type="spellEnd"/>
      <w:r>
        <w:rPr>
          <w:rFonts w:cstheme="minorHAnsi"/>
          <w:sz w:val="24"/>
          <w:szCs w:val="24"/>
        </w:rPr>
        <w:t xml:space="preserve"> op te volgen van de aangewezen </w:t>
      </w:r>
      <w:proofErr w:type="gramStart"/>
      <w:r>
        <w:rPr>
          <w:rFonts w:cstheme="minorHAnsi"/>
          <w:sz w:val="24"/>
          <w:szCs w:val="24"/>
        </w:rPr>
        <w:t>HWH vrijwilligers</w:t>
      </w:r>
      <w:proofErr w:type="gramEnd"/>
      <w:r>
        <w:rPr>
          <w:rFonts w:cstheme="minorHAnsi"/>
          <w:sz w:val="24"/>
          <w:szCs w:val="24"/>
        </w:rPr>
        <w:t>.</w:t>
      </w:r>
      <w:r w:rsidR="00E942EC">
        <w:rPr>
          <w:rFonts w:cstheme="minorHAnsi"/>
          <w:sz w:val="24"/>
          <w:szCs w:val="24"/>
        </w:rPr>
        <w:t xml:space="preserve"> </w:t>
      </w:r>
      <w:r w:rsidR="00E942EC" w:rsidRPr="006A36F4">
        <w:rPr>
          <w:rFonts w:cstheme="minorHAnsi"/>
          <w:color w:val="000000" w:themeColor="text1"/>
          <w:sz w:val="24"/>
          <w:szCs w:val="24"/>
        </w:rPr>
        <w:t>Zij zijn te herkennen aan gele</w:t>
      </w:r>
      <w:r w:rsidR="006A36F4" w:rsidRPr="006A36F4">
        <w:rPr>
          <w:rFonts w:cstheme="minorHAnsi"/>
          <w:color w:val="000000" w:themeColor="text1"/>
          <w:sz w:val="24"/>
          <w:szCs w:val="24"/>
        </w:rPr>
        <w:t>/oranje</w:t>
      </w:r>
      <w:r w:rsidR="00E942EC" w:rsidRPr="006A36F4">
        <w:rPr>
          <w:rFonts w:cstheme="minorHAnsi"/>
          <w:color w:val="000000" w:themeColor="text1"/>
          <w:sz w:val="24"/>
          <w:szCs w:val="24"/>
        </w:rPr>
        <w:t xml:space="preserve">hesjes. </w:t>
      </w:r>
    </w:p>
    <w:p w14:paraId="3EA96D95" w14:textId="77777777" w:rsidR="00E00B2C" w:rsidRDefault="009C4CCF">
      <w:pPr>
        <w:rPr>
          <w:rFonts w:cstheme="minorHAnsi"/>
          <w:sz w:val="24"/>
          <w:szCs w:val="24"/>
        </w:rPr>
      </w:pPr>
      <w:r w:rsidRPr="00E942EC">
        <w:rPr>
          <w:rFonts w:cstheme="minorHAnsi"/>
          <w:b/>
          <w:bCs/>
          <w:sz w:val="24"/>
          <w:szCs w:val="24"/>
        </w:rPr>
        <w:t>Boei 15:</w:t>
      </w:r>
      <w:r w:rsidRPr="00F7044E">
        <w:rPr>
          <w:rFonts w:cstheme="minorHAnsi"/>
          <w:sz w:val="24"/>
          <w:szCs w:val="24"/>
        </w:rPr>
        <w:t xml:space="preserve"> </w:t>
      </w:r>
    </w:p>
    <w:p w14:paraId="27626437" w14:textId="2A41F038" w:rsidR="00E942EC" w:rsidRDefault="002524FD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 xml:space="preserve">Hier kun je </w:t>
      </w:r>
      <w:r w:rsidR="00D25970">
        <w:rPr>
          <w:rFonts w:cstheme="minorHAnsi"/>
          <w:sz w:val="24"/>
          <w:szCs w:val="24"/>
        </w:rPr>
        <w:t>tegen</w:t>
      </w:r>
      <w:r w:rsidR="001E2306">
        <w:rPr>
          <w:rFonts w:cstheme="minorHAnsi"/>
          <w:sz w:val="24"/>
          <w:szCs w:val="24"/>
        </w:rPr>
        <w:t xml:space="preserve"> zeer scherpe prijzen </w:t>
      </w:r>
      <w:r w:rsidRPr="00F7044E">
        <w:rPr>
          <w:rFonts w:cstheme="minorHAnsi"/>
          <w:sz w:val="24"/>
          <w:szCs w:val="24"/>
        </w:rPr>
        <w:t xml:space="preserve">terecht voor </w:t>
      </w:r>
      <w:r w:rsidR="001E2306">
        <w:rPr>
          <w:rFonts w:cstheme="minorHAnsi"/>
          <w:sz w:val="24"/>
          <w:szCs w:val="24"/>
        </w:rPr>
        <w:t xml:space="preserve">een </w:t>
      </w:r>
      <w:r w:rsidR="00D25970">
        <w:rPr>
          <w:rFonts w:cstheme="minorHAnsi"/>
          <w:sz w:val="24"/>
          <w:szCs w:val="24"/>
        </w:rPr>
        <w:t xml:space="preserve">drankje, </w:t>
      </w:r>
      <w:r w:rsidR="001E2306">
        <w:rPr>
          <w:rFonts w:cstheme="minorHAnsi"/>
          <w:sz w:val="24"/>
          <w:szCs w:val="24"/>
        </w:rPr>
        <w:t>broodje, en</w:t>
      </w:r>
      <w:r w:rsidR="00D25970">
        <w:rPr>
          <w:rFonts w:cstheme="minorHAnsi"/>
          <w:sz w:val="24"/>
          <w:szCs w:val="24"/>
        </w:rPr>
        <w:t>/of</w:t>
      </w:r>
      <w:r w:rsidR="001E2306">
        <w:rPr>
          <w:rFonts w:cstheme="minorHAnsi"/>
          <w:sz w:val="24"/>
          <w:szCs w:val="24"/>
        </w:rPr>
        <w:t xml:space="preserve"> snacks.</w:t>
      </w:r>
    </w:p>
    <w:p w14:paraId="18FA6B2A" w14:textId="4A624108" w:rsidR="00E942EC" w:rsidRPr="007F0300" w:rsidRDefault="00E942EC">
      <w:pPr>
        <w:rPr>
          <w:rFonts w:cstheme="minorHAnsi"/>
          <w:b/>
          <w:bCs/>
          <w:sz w:val="24"/>
          <w:szCs w:val="24"/>
        </w:rPr>
      </w:pPr>
      <w:r w:rsidRPr="007F0300">
        <w:rPr>
          <w:rFonts w:cstheme="minorHAnsi"/>
          <w:b/>
          <w:bCs/>
          <w:sz w:val="24"/>
          <w:szCs w:val="24"/>
        </w:rPr>
        <w:t>Regatta office:</w:t>
      </w:r>
    </w:p>
    <w:p w14:paraId="101F9B36" w14:textId="547868E2" w:rsidR="007F0300" w:rsidRDefault="007F03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Aanmelding deelnemers graag zo snel als mogelijk na aankomst op zaterdag ochtend</w:t>
      </w:r>
      <w:r w:rsidR="00393CC0">
        <w:rPr>
          <w:rFonts w:cstheme="minorHAnsi"/>
          <w:sz w:val="24"/>
          <w:szCs w:val="24"/>
        </w:rPr>
        <w:t xml:space="preserve"> 2 april 2022</w:t>
      </w:r>
      <w:r>
        <w:rPr>
          <w:rFonts w:cstheme="minorHAnsi"/>
          <w:sz w:val="24"/>
          <w:szCs w:val="24"/>
        </w:rPr>
        <w:t xml:space="preserve"> vanaf 08:30.</w:t>
      </w:r>
      <w:r w:rsidR="00393CC0">
        <w:rPr>
          <w:rFonts w:cstheme="minorHAnsi"/>
          <w:sz w:val="24"/>
          <w:szCs w:val="24"/>
        </w:rPr>
        <w:t xml:space="preserve"> </w:t>
      </w:r>
    </w:p>
    <w:p w14:paraId="52DAF95D" w14:textId="77777777" w:rsidR="00393CC0" w:rsidRPr="00F7044E" w:rsidRDefault="00393CC0">
      <w:pPr>
        <w:rPr>
          <w:rFonts w:cstheme="minorHAnsi"/>
          <w:sz w:val="24"/>
          <w:szCs w:val="24"/>
        </w:rPr>
      </w:pPr>
    </w:p>
    <w:p w14:paraId="1AA2773A" w14:textId="62908C96" w:rsidR="003D6557" w:rsidRPr="00F7044E" w:rsidRDefault="003D6557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>Wij hopen op fantastische zeildagen</w:t>
      </w:r>
      <w:r w:rsidR="00F7044E" w:rsidRPr="00F7044E">
        <w:rPr>
          <w:rFonts w:cstheme="minorHAnsi"/>
          <w:sz w:val="24"/>
          <w:szCs w:val="24"/>
        </w:rPr>
        <w:t>.</w:t>
      </w:r>
    </w:p>
    <w:p w14:paraId="4458644B" w14:textId="2058999E" w:rsidR="002524FD" w:rsidRPr="00F7044E" w:rsidRDefault="00F7044E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>Heel</w:t>
      </w:r>
      <w:r w:rsidR="006510EB" w:rsidRPr="00F7044E">
        <w:rPr>
          <w:rFonts w:cstheme="minorHAnsi"/>
          <w:sz w:val="24"/>
          <w:szCs w:val="24"/>
        </w:rPr>
        <w:t xml:space="preserve"> veel succes en</w:t>
      </w:r>
      <w:r w:rsidR="002524FD" w:rsidRPr="00F7044E">
        <w:rPr>
          <w:rFonts w:cstheme="minorHAnsi"/>
          <w:sz w:val="24"/>
          <w:szCs w:val="24"/>
        </w:rPr>
        <w:t xml:space="preserve"> heel veel</w:t>
      </w:r>
      <w:r w:rsidR="006510EB" w:rsidRPr="00F7044E">
        <w:rPr>
          <w:rFonts w:cstheme="minorHAnsi"/>
          <w:sz w:val="24"/>
          <w:szCs w:val="24"/>
        </w:rPr>
        <w:t xml:space="preserve"> zeilplezier</w:t>
      </w:r>
      <w:r w:rsidR="002524FD" w:rsidRPr="00F7044E">
        <w:rPr>
          <w:rFonts w:cstheme="minorHAnsi"/>
          <w:sz w:val="24"/>
          <w:szCs w:val="24"/>
        </w:rPr>
        <w:t>.</w:t>
      </w:r>
    </w:p>
    <w:p w14:paraId="0C9D4C76" w14:textId="756EFB60" w:rsidR="007C3DE3" w:rsidRPr="00F7044E" w:rsidRDefault="006510EB">
      <w:pPr>
        <w:rPr>
          <w:rFonts w:cstheme="minorHAnsi"/>
          <w:sz w:val="24"/>
          <w:szCs w:val="24"/>
        </w:rPr>
      </w:pPr>
      <w:r w:rsidRPr="00F7044E">
        <w:rPr>
          <w:rFonts w:cstheme="minorHAnsi"/>
          <w:sz w:val="24"/>
          <w:szCs w:val="24"/>
        </w:rPr>
        <w:t>Het wedstrijd comité</w:t>
      </w:r>
    </w:p>
    <w:p w14:paraId="6229ED22" w14:textId="4D3D137D" w:rsidR="00F7044E" w:rsidRPr="00F7044E" w:rsidRDefault="007C3DE3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C80260" wp14:editId="7CB1D4C9">
            <wp:extent cx="2129062" cy="1266825"/>
            <wp:effectExtent l="0" t="0" r="5080" b="0"/>
            <wp:docPr id="4" name="Afbeelding 4" descr="kaart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artj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10" cy="12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5A27" w14:textId="48E86080" w:rsidR="00F7044E" w:rsidRPr="00F7044E" w:rsidRDefault="00F7044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7044E">
        <w:rPr>
          <w:rFonts w:cstheme="minorHAnsi"/>
          <w:color w:val="202124"/>
          <w:sz w:val="24"/>
          <w:szCs w:val="24"/>
          <w:shd w:val="clear" w:color="auto" w:fill="FFFFFF"/>
        </w:rPr>
        <w:t>WSV Het Witte Huis</w:t>
      </w:r>
    </w:p>
    <w:p w14:paraId="57B0CFED" w14:textId="3AC57360" w:rsidR="00F7044E" w:rsidRPr="00F7044E" w:rsidRDefault="00F7044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7044E">
        <w:rPr>
          <w:rFonts w:cstheme="minorHAnsi"/>
          <w:color w:val="202124"/>
          <w:sz w:val="24"/>
          <w:szCs w:val="24"/>
          <w:shd w:val="clear" w:color="auto" w:fill="FFFFFF"/>
        </w:rPr>
        <w:t>Nieuw-</w:t>
      </w:r>
      <w:proofErr w:type="spellStart"/>
      <w:r w:rsidRPr="00F7044E">
        <w:rPr>
          <w:rFonts w:cstheme="minorHAnsi"/>
          <w:color w:val="202124"/>
          <w:sz w:val="24"/>
          <w:szCs w:val="24"/>
          <w:shd w:val="clear" w:color="auto" w:fill="FFFFFF"/>
        </w:rPr>
        <w:t>Loosdrechtsedijk</w:t>
      </w:r>
      <w:proofErr w:type="spellEnd"/>
      <w:r w:rsidRPr="00F7044E">
        <w:rPr>
          <w:rFonts w:cstheme="minorHAnsi"/>
          <w:color w:val="202124"/>
          <w:sz w:val="24"/>
          <w:szCs w:val="24"/>
          <w:shd w:val="clear" w:color="auto" w:fill="FFFFFF"/>
        </w:rPr>
        <w:t xml:space="preserve"> 242A, 1231 LG Loosdrecht</w:t>
      </w:r>
    </w:p>
    <w:p w14:paraId="43E804D7" w14:textId="4D0C7C57" w:rsidR="00F7044E" w:rsidRPr="00F7044E" w:rsidRDefault="00F7044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7044E">
        <w:rPr>
          <w:rFonts w:cstheme="minorHAnsi"/>
          <w:color w:val="202124"/>
          <w:sz w:val="24"/>
          <w:szCs w:val="24"/>
          <w:shd w:val="clear" w:color="auto" w:fill="FFFFFF"/>
        </w:rPr>
        <w:t>Telefoon: 035-5821398</w:t>
      </w:r>
    </w:p>
    <w:p w14:paraId="7A7FCF67" w14:textId="77777777" w:rsidR="00F7044E" w:rsidRPr="00F7044E" w:rsidRDefault="00F7044E">
      <w:pPr>
        <w:rPr>
          <w:rFonts w:cstheme="minorHAnsi"/>
          <w:sz w:val="24"/>
          <w:szCs w:val="24"/>
        </w:rPr>
      </w:pPr>
    </w:p>
    <w:sectPr w:rsidR="00F7044E" w:rsidRPr="00F7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EB"/>
    <w:rsid w:val="000635CA"/>
    <w:rsid w:val="001E2306"/>
    <w:rsid w:val="002524FD"/>
    <w:rsid w:val="00393CC0"/>
    <w:rsid w:val="003D6557"/>
    <w:rsid w:val="004E469E"/>
    <w:rsid w:val="004E6D66"/>
    <w:rsid w:val="006510EB"/>
    <w:rsid w:val="006A36F4"/>
    <w:rsid w:val="007C3DE3"/>
    <w:rsid w:val="007F0300"/>
    <w:rsid w:val="009C4CCF"/>
    <w:rsid w:val="00A82B60"/>
    <w:rsid w:val="00AB1E4B"/>
    <w:rsid w:val="00C20186"/>
    <w:rsid w:val="00D25970"/>
    <w:rsid w:val="00DB6DAA"/>
    <w:rsid w:val="00DD34B1"/>
    <w:rsid w:val="00E00B2C"/>
    <w:rsid w:val="00E942EC"/>
    <w:rsid w:val="00F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3562"/>
  <w15:chartTrackingRefBased/>
  <w15:docId w15:val="{517012A8-DBE7-40F9-AD4D-1E8706BF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8qarf">
    <w:name w:val="w8qarf"/>
    <w:basedOn w:val="Standaardalinea-lettertype"/>
    <w:rsid w:val="00F7044E"/>
  </w:style>
  <w:style w:type="character" w:customStyle="1" w:styleId="lrzxr">
    <w:name w:val="lrzxr"/>
    <w:basedOn w:val="Standaardalinea-lettertype"/>
    <w:rsid w:val="00F7044E"/>
  </w:style>
  <w:style w:type="character" w:styleId="Hyperlink">
    <w:name w:val="Hyperlink"/>
    <w:basedOn w:val="Standaardalinea-lettertype"/>
    <w:uiPriority w:val="99"/>
    <w:semiHidden/>
    <w:unhideWhenUsed/>
    <w:rsid w:val="00F70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Meijer</dc:creator>
  <cp:keywords/>
  <dc:description/>
  <cp:lastModifiedBy>Jan Bijleveld</cp:lastModifiedBy>
  <cp:revision>2</cp:revision>
  <dcterms:created xsi:type="dcterms:W3CDTF">2022-03-19T09:37:00Z</dcterms:created>
  <dcterms:modified xsi:type="dcterms:W3CDTF">2022-03-19T09:37:00Z</dcterms:modified>
</cp:coreProperties>
</file>